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C46556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Aiuto Cuoco</w:t>
      </w:r>
    </w:p>
    <w:p w:rsidR="00C46556" w:rsidRDefault="00C46556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C46556" w:rsidRDefault="00C46556" w:rsidP="00C4655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90</w:t>
      </w:r>
    </w:p>
    <w:p w:rsid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110</w:t>
      </w:r>
    </w:p>
    <w:p w:rsid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Laboratorio cucina professionale</w:t>
      </w:r>
    </w:p>
    <w:p w:rsid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413 - operatore/operatrice per l'approvvigionamento della cucina, la conservazione e trattamento delle materie prime e la preparazione dei pasti</w:t>
      </w:r>
    </w:p>
    <w:p w:rsid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' UC Primaria 1706- Denominazione ADA: Conservazione e stoccaggio materie prime- 60 ore di cui 45 teoria e 15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-caratteristiche, procedure e tecniche di conservazione dei prodotti per ottimizzare il loro utilizzo e monitorare i tempi per il rifornimento della dispensa -10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 disposizioni a tutela della sicurezza nell'ambiente di lavoro per garantire la sicurezza propria e dei colleghi -15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 norme igienico-sanitarie e di controllo qualità per la gestione, la conservazione e lo stoccaggio di materie prime, semilavorati e prodotti finiti 35 ore ( di cui 10 ore teoria e 15 ore pratica)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 principi, scopi e applicazione del sistema haccp e delle norme relative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-sistemi di conservazione e stoccaggio delle materie prime alimentari, dei semilavorati e dei prodotti finiti per preservare le caratteristiche e la qualità dei prodotti (10 ore teoria)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' UC Primaria 1707- Denominazione ADA: cura degli ambienti attrezzature e utensili- 70 ore di cui 35 teoria 35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-caratteristiche dei diversi prodotti per la pulizia (detergenti, sgrassanti, igienizzanti,ecc.)- 5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caratteristiche e funzionalità delle attrezzature, macchinari ed utensili da cucina per eseguire le operazioni di pulizia in sicurezza e senza produrre danni- 5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caratteristiche e funzionalità delle principali attrezzature, macchine e strumenti del processo ristorativo- 45 ore (di cui 35 pratica e 10 ore teoria)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normativa igienico-sanitaria e normativa in materia di sicurezza nei luoghi di lavoro- 10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procedure e tecniche di monitoraggio e di individuazione e valutazione del malfunzionamento- 5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' UC 1708- Denominazione ADA: trattamento delle materie prime e dei semilavorati- 70 ore di cui 10 teoria 60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-caratteristiche merceologiche e nutrizionali degli alimenti per pulire e preparare le materie prime e semilavorati alimentari -15 ore (di cui 10 ore pratica e 5 ore di teoria)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 disposizioni a tutela della sicurezza nell'ambiente di lavoro nelle strutture ristorative- 5 ore teoria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-modalità di presentazione, guarnizione e decorazione dei piatti per valorizzare la presentazione degli stessi- 15 ore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norme igienico-sanitarie per la gestione dei prodotti alimentari- 5 ore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-principi, scopi e applicazione del sistema igiene alimentare e delle norme relative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tecniche di preparazione dei piatti per comprendere adeguatamente ed eseguire le indicazioni di lavorazione- 20 ore pratica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utensili per la preparazione dei cibi - 10 ore pratica</w:t>
      </w:r>
    </w:p>
    <w:p w:rsidR="00C46556" w:rsidRDefault="00C46556" w:rsidP="00C4655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C46556" w:rsidRDefault="00C46556" w:rsidP="00C4655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La valutazione degli allievi avverrà in itinere e al termine di ciascuna UC Primaria al fine di accertare la maturazione di conoscenze e capacità/abilità. Saranno somministrati: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- test dell'apprendimento cognitivo a risposta multipla e/o aperta, in itinere e fine UC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 xml:space="preserve">- verifiche delle capacità/abilità attraverso simulazioni e prove pratiche di gruppo strutturate in modo da valutare il grado di apprendimento degli allievi nel contesto operativo di riferimento (capacità organizzativa dell'intero processo di lavoro; </w:t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scelta delle attrezzature e utensili, selezione delle materie prime e quantitativi; metodi di conservazione delle materie prime, dei prodotti finiti e dei semilavorati; metodi di cottura e presentazione del piatto finito)</w:t>
      </w:r>
    </w:p>
    <w:p w:rsidR="00C46556" w:rsidRPr="00C46556" w:rsidRDefault="00C46556" w:rsidP="00C4655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C46556" w:rsidRPr="00C46556" w:rsidRDefault="00C46556" w:rsidP="00C465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Sul fronte occupazionale, il Quarto osservatorio sul mercato del lavoro del turismo in Italia, stima che il settore turistico conta quasi 1 milione di posti di lavoro in Italia, una cifra che rappresenta il 5% dell'occupazione nazionale (percentuale confermata anche dai dati Istat). Il Rapporto del 2014 è stato elaborato, sulla base dei dati Inps per gli anni 2008-2011, da Federalberghi, Fipe (Federazione italiana pubblici esercizi), ed Ebnt (Ente bilaterale nazionale del turismo).</w:t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46556">
        <w:rPr>
          <w:rFonts w:ascii="Segoe UI" w:eastAsia="Times New Roman" w:hAnsi="Segoe UI" w:cs="Segoe UI"/>
          <w:color w:val="202020"/>
          <w:sz w:val="18"/>
          <w:lang w:eastAsia="it-IT"/>
        </w:rPr>
        <w:t>Il turismo è settore trainante anche dell'occupazione giovanile. Dall'industria dei viaggi, con agenti e tour operator, al settore alberghiero e della ristorazione, il settore offre sempre più opportunità ai giovani. Secondo il Rapporto sopra citato, i giovani rappresentano il 63% degli occupati, 602 mila dipendenti sotto i 40 anni e 342 mila sotto i 30.</w:t>
      </w:r>
    </w:p>
    <w:p w:rsidR="00C46556" w:rsidRDefault="00C46556"/>
    <w:sectPr w:rsidR="00C46556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46556"/>
    <w:rsid w:val="009063B1"/>
    <w:rsid w:val="00C46556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C4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7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6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087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29420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6033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78987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78258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2022-07-07T15:38:00Z</dcterms:created>
  <dcterms:modified xsi:type="dcterms:W3CDTF">2022-07-07T15:40:00Z</dcterms:modified>
</cp:coreProperties>
</file>